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AC" w:rsidRPr="00AE3AC8" w:rsidRDefault="00AE3AC8">
      <w:pPr>
        <w:spacing w:after="0" w:line="408" w:lineRule="auto"/>
        <w:ind w:left="120"/>
        <w:jc w:val="center"/>
        <w:rPr>
          <w:lang w:val="ru-RU"/>
        </w:rPr>
      </w:pPr>
      <w:bookmarkStart w:id="0" w:name="block-21282521"/>
      <w:r w:rsidRPr="00AE3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6EAC" w:rsidRPr="00AE3AC8" w:rsidRDefault="00AE3AC8">
      <w:pPr>
        <w:spacing w:after="0" w:line="408" w:lineRule="auto"/>
        <w:ind w:left="120"/>
        <w:jc w:val="center"/>
        <w:rPr>
          <w:lang w:val="ru-RU"/>
        </w:rPr>
      </w:pPr>
      <w:r w:rsidRPr="00AE3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AE3AC8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AE3A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6EAC" w:rsidRPr="00AE3AC8" w:rsidRDefault="00AE3AC8">
      <w:pPr>
        <w:spacing w:after="0" w:line="408" w:lineRule="auto"/>
        <w:ind w:left="120"/>
        <w:jc w:val="center"/>
        <w:rPr>
          <w:lang w:val="ru-RU"/>
        </w:rPr>
      </w:pPr>
      <w:r w:rsidRPr="00AE3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AE3AC8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AE3A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3AC8">
        <w:rPr>
          <w:rFonts w:ascii="Times New Roman" w:hAnsi="Times New Roman"/>
          <w:color w:val="000000"/>
          <w:sz w:val="28"/>
          <w:lang w:val="ru-RU"/>
        </w:rPr>
        <w:t>​</w:t>
      </w:r>
    </w:p>
    <w:p w:rsidR="004D6EAC" w:rsidRPr="00AE3AC8" w:rsidRDefault="00AE3AC8">
      <w:pPr>
        <w:spacing w:after="0" w:line="408" w:lineRule="auto"/>
        <w:ind w:left="120"/>
        <w:jc w:val="center"/>
        <w:rPr>
          <w:lang w:val="ru-RU"/>
        </w:rPr>
      </w:pPr>
      <w:r w:rsidRPr="00AE3AC8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№3"</w:t>
      </w:r>
    </w:p>
    <w:p w:rsidR="004D6EAC" w:rsidRPr="00AE3AC8" w:rsidRDefault="004D6EAC">
      <w:pPr>
        <w:spacing w:after="0"/>
        <w:ind w:left="120"/>
        <w:rPr>
          <w:lang w:val="ru-RU"/>
        </w:rPr>
      </w:pPr>
    </w:p>
    <w:p w:rsidR="004D6EAC" w:rsidRPr="00AE3AC8" w:rsidRDefault="004D6EAC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92"/>
        <w:tblW w:w="9776" w:type="dxa"/>
        <w:tblLook w:val="04A0" w:firstRow="1" w:lastRow="0" w:firstColumn="1" w:lastColumn="0" w:noHBand="0" w:noVBand="1"/>
      </w:tblPr>
      <w:tblGrid>
        <w:gridCol w:w="3546"/>
        <w:gridCol w:w="2682"/>
        <w:gridCol w:w="3548"/>
      </w:tblGrid>
      <w:tr w:rsidR="00AE3AC8" w:rsidRPr="00786B3D" w:rsidTr="008A3121">
        <w:tc>
          <w:tcPr>
            <w:tcW w:w="3546" w:type="dxa"/>
          </w:tcPr>
          <w:p w:rsidR="00AE3AC8" w:rsidRPr="0040209D" w:rsidRDefault="00AE3AC8" w:rsidP="008A31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3AC8" w:rsidRPr="008944ED" w:rsidRDefault="00AE3AC8" w:rsidP="008A31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E3AC8" w:rsidRDefault="00AE3AC8" w:rsidP="008A31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3AC8" w:rsidRPr="008944ED" w:rsidRDefault="00AE3AC8" w:rsidP="008A3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Гаджимагомедова З.И.</w:t>
            </w:r>
          </w:p>
          <w:p w:rsidR="00764B59" w:rsidRDefault="00AE3AC8" w:rsidP="008A3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E3AC8" w:rsidRDefault="00AE3AC8" w:rsidP="008A3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3AC8" w:rsidRPr="0040209D" w:rsidRDefault="00AE3AC8" w:rsidP="008A31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2" w:type="dxa"/>
          </w:tcPr>
          <w:p w:rsidR="00AE3AC8" w:rsidRPr="0040209D" w:rsidRDefault="00AE3AC8" w:rsidP="008A31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8" w:type="dxa"/>
          </w:tcPr>
          <w:p w:rsidR="00AE3AC8" w:rsidRDefault="00AE3AC8" w:rsidP="008A31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3AC8" w:rsidRPr="008944ED" w:rsidRDefault="00AE3AC8" w:rsidP="008A31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E3AC8" w:rsidRDefault="00AE3AC8" w:rsidP="008A31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3AC8" w:rsidRPr="008944ED" w:rsidRDefault="00AE3AC8" w:rsidP="008A3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Иманалиева М.М.</w:t>
            </w:r>
          </w:p>
          <w:p w:rsidR="00764B59" w:rsidRDefault="00AE3AC8" w:rsidP="008A3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E3AC8" w:rsidRDefault="00AE3AC8" w:rsidP="008A3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3AC8" w:rsidRPr="0040209D" w:rsidRDefault="00AE3AC8" w:rsidP="008A31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6EAC" w:rsidRPr="00AE3AC8" w:rsidRDefault="004D6EAC">
      <w:pPr>
        <w:spacing w:after="0"/>
        <w:ind w:left="120"/>
        <w:rPr>
          <w:lang w:val="ru-RU"/>
        </w:rPr>
      </w:pPr>
    </w:p>
    <w:p w:rsidR="004D6EAC" w:rsidRPr="00AE3AC8" w:rsidRDefault="004D6EAC">
      <w:pPr>
        <w:spacing w:after="0"/>
        <w:ind w:left="120"/>
        <w:rPr>
          <w:lang w:val="ru-RU"/>
        </w:rPr>
      </w:pPr>
    </w:p>
    <w:p w:rsidR="004D6EAC" w:rsidRDefault="004D6EAC">
      <w:pPr>
        <w:spacing w:after="0"/>
        <w:ind w:left="120"/>
      </w:pPr>
    </w:p>
    <w:p w:rsidR="004D6EAC" w:rsidRDefault="00AE3A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3121" w:rsidRDefault="008A3121" w:rsidP="008A3121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8A3121" w:rsidRDefault="008A31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3121" w:rsidRDefault="008A31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3121" w:rsidRDefault="008A31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D6EAC" w:rsidRPr="008A3121" w:rsidRDefault="00AE3AC8">
      <w:pPr>
        <w:spacing w:after="0" w:line="408" w:lineRule="auto"/>
        <w:ind w:left="120"/>
        <w:jc w:val="center"/>
        <w:rPr>
          <w:lang w:val="ru-RU"/>
        </w:rPr>
      </w:pPr>
      <w:r w:rsidRPr="008A31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6EAC" w:rsidRPr="008A3121" w:rsidRDefault="00AE3AC8">
      <w:pPr>
        <w:spacing w:after="0" w:line="408" w:lineRule="auto"/>
        <w:ind w:left="120"/>
        <w:jc w:val="center"/>
        <w:rPr>
          <w:lang w:val="ru-RU"/>
        </w:rPr>
      </w:pPr>
      <w:r w:rsidRPr="008A31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3121">
        <w:rPr>
          <w:rFonts w:ascii="Times New Roman" w:hAnsi="Times New Roman"/>
          <w:color w:val="000000"/>
          <w:sz w:val="28"/>
          <w:lang w:val="ru-RU"/>
        </w:rPr>
        <w:t xml:space="preserve"> 2837090)</w:t>
      </w: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AE3AC8">
      <w:pPr>
        <w:spacing w:after="0" w:line="408" w:lineRule="auto"/>
        <w:ind w:left="120"/>
        <w:jc w:val="center"/>
        <w:rPr>
          <w:lang w:val="ru-RU"/>
        </w:rPr>
      </w:pPr>
      <w:r w:rsidRPr="008A312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D6EAC" w:rsidRPr="008A3121" w:rsidRDefault="00764B59">
      <w:pPr>
        <w:spacing w:after="0" w:line="408" w:lineRule="auto"/>
        <w:ind w:left="120"/>
        <w:jc w:val="center"/>
        <w:rPr>
          <w:lang w:val="ru-RU"/>
        </w:rPr>
      </w:pPr>
      <w:r w:rsidRPr="008A3121"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AE3AC8" w:rsidRPr="008A3121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8A3121" w:rsidRDefault="004D6EAC" w:rsidP="00AE3AC8">
      <w:pPr>
        <w:spacing w:after="0"/>
        <w:rPr>
          <w:lang w:val="ru-RU"/>
        </w:rPr>
      </w:pPr>
    </w:p>
    <w:p w:rsidR="004D6EAC" w:rsidRPr="008A3121" w:rsidRDefault="004D6EAC">
      <w:pPr>
        <w:spacing w:after="0"/>
        <w:ind w:left="120"/>
        <w:jc w:val="center"/>
        <w:rPr>
          <w:lang w:val="ru-RU"/>
        </w:rPr>
      </w:pPr>
    </w:p>
    <w:p w:rsidR="004D6EAC" w:rsidRPr="00EB190E" w:rsidRDefault="00AE3AC8">
      <w:pPr>
        <w:spacing w:after="0"/>
        <w:ind w:left="120"/>
        <w:jc w:val="center"/>
        <w:rPr>
          <w:lang w:val="ru-RU"/>
        </w:rPr>
      </w:pPr>
      <w:r w:rsidRPr="00EB19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proofErr w:type="gramStart"/>
      <w:r w:rsidRPr="00EB190E">
        <w:rPr>
          <w:rFonts w:ascii="Times New Roman" w:hAnsi="Times New Roman"/>
          <w:b/>
          <w:color w:val="000000"/>
          <w:sz w:val="28"/>
          <w:lang w:val="ru-RU"/>
        </w:rPr>
        <w:t>с.Акуша</w:t>
      </w:r>
      <w:bookmarkEnd w:id="3"/>
      <w:r w:rsidRPr="00EB190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B19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EB19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B19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190E">
        <w:rPr>
          <w:rFonts w:ascii="Times New Roman" w:hAnsi="Times New Roman"/>
          <w:color w:val="000000"/>
          <w:sz w:val="28"/>
          <w:lang w:val="ru-RU"/>
        </w:rPr>
        <w:t>​</w:t>
      </w:r>
    </w:p>
    <w:p w:rsidR="004D6EAC" w:rsidRPr="00EB190E" w:rsidRDefault="004D6EAC">
      <w:pPr>
        <w:spacing w:after="0"/>
        <w:ind w:left="120"/>
        <w:rPr>
          <w:lang w:val="ru-RU"/>
        </w:rPr>
      </w:pPr>
    </w:p>
    <w:p w:rsidR="004D6EAC" w:rsidRPr="00EB190E" w:rsidRDefault="00AE3AC8">
      <w:pPr>
        <w:spacing w:after="0" w:line="264" w:lineRule="auto"/>
        <w:ind w:left="120"/>
        <w:jc w:val="both"/>
        <w:rPr>
          <w:lang w:val="ru-RU"/>
        </w:rPr>
      </w:pPr>
      <w:bookmarkStart w:id="5" w:name="block-21282522"/>
      <w:bookmarkEnd w:id="0"/>
      <w:r w:rsidRPr="00EB19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8185C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D6EAC" w:rsidRPr="00EB190E" w:rsidRDefault="00AE3AC8">
      <w:pPr>
        <w:spacing w:after="0" w:line="264" w:lineRule="auto"/>
        <w:ind w:left="120"/>
        <w:jc w:val="both"/>
        <w:rPr>
          <w:lang w:val="ru-RU"/>
        </w:rPr>
      </w:pPr>
      <w:r w:rsidRPr="00EB190E">
        <w:rPr>
          <w:rFonts w:ascii="Times New Roman" w:hAnsi="Times New Roman"/>
          <w:color w:val="000000"/>
          <w:sz w:val="28"/>
          <w:lang w:val="ru-RU"/>
        </w:rPr>
        <w:t>​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7E03CC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7E03CC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7E03CC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E03C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lastRenderedPageBreak/>
        <w:t>Важнейшие задачи обучения музыке</w:t>
      </w:r>
      <w:r w:rsidRPr="007E03CC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7E03CC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5 «Духовная музыка»;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7E03CC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lastRenderedPageBreak/>
        <w:t>в 4 классе – 34 часа (1 час в неделю).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D6EAC" w:rsidRPr="007E03C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E03CC">
        <w:rPr>
          <w:rFonts w:ascii="Times New Roman" w:hAnsi="Times New Roman"/>
          <w:color w:val="000000"/>
          <w:sz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D6EAC" w:rsidRPr="00AE3AC8" w:rsidRDefault="004D6EAC">
      <w:pPr>
        <w:rPr>
          <w:lang w:val="ru-RU"/>
        </w:rPr>
        <w:sectPr w:rsidR="004D6EAC" w:rsidRPr="00AE3AC8" w:rsidSect="00F8185C">
          <w:pgSz w:w="11906" w:h="16383"/>
          <w:pgMar w:top="539" w:right="850" w:bottom="540" w:left="720" w:header="720" w:footer="720" w:gutter="0"/>
          <w:cols w:space="720"/>
        </w:sectPr>
      </w:pPr>
    </w:p>
    <w:p w:rsidR="004D6EAC" w:rsidRPr="00AE3AC8" w:rsidRDefault="00AE3AC8">
      <w:pPr>
        <w:spacing w:after="0" w:line="264" w:lineRule="auto"/>
        <w:ind w:left="120"/>
        <w:jc w:val="both"/>
        <w:rPr>
          <w:lang w:val="ru-RU"/>
        </w:rPr>
      </w:pPr>
      <w:bookmarkStart w:id="6" w:name="block-21282523"/>
      <w:bookmarkEnd w:id="5"/>
      <w:r w:rsidRPr="00AE3A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3A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D6EAC" w:rsidRPr="00AE3AC8" w:rsidRDefault="00AE3AC8">
      <w:pPr>
        <w:spacing w:after="0" w:line="264" w:lineRule="auto"/>
        <w:ind w:left="120"/>
        <w:jc w:val="both"/>
        <w:rPr>
          <w:lang w:val="ru-RU"/>
        </w:rPr>
      </w:pPr>
      <w:r w:rsidRPr="00AE3AC8">
        <w:rPr>
          <w:rFonts w:ascii="Times New Roman" w:hAnsi="Times New Roman"/>
          <w:color w:val="000000"/>
          <w:sz w:val="28"/>
          <w:lang w:val="ru-RU"/>
        </w:rPr>
        <w:t>​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манерой сказывания нараспев;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lastRenderedPageBreak/>
        <w:t>Первые артисты, народный театр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скоморошин;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F8185C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F8185C">
        <w:rPr>
          <w:rFonts w:ascii="Times New Roman" w:hAnsi="Times New Roman"/>
          <w:color w:val="000000"/>
          <w:sz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аргументированных оценочных суждений на основе сравнения;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F8185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</w:t>
      </w: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 xml:space="preserve">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видеозаписи;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F8185C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F8185C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жанрами камерной инструментальной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«дирижирование» оркестром;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Русские композиторы-классики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подбор эпитетов для описания настроения, характера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харáктерное исполнение песни – портретной зарисовки;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Какой же праздник без музыки?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«дирижирование» фрагментами произведений;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классификация на группы духовых, ударных, струнных;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F8185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 на основе звонарских приговорок;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рисование по мотивам прослушанных музыкальных произведений.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F8185C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F8185C">
        <w:rPr>
          <w:rFonts w:ascii="Times New Roman" w:hAnsi="Times New Roman"/>
          <w:color w:val="000000"/>
          <w:sz w:val="24"/>
          <w:lang w:val="ru-RU"/>
        </w:rPr>
        <w:t xml:space="preserve">: Рождество, Троица, </w:t>
      </w: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видеопросмотр музыкальной сказки;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балетной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F8185C">
        <w:rPr>
          <w:rFonts w:ascii="Times New Roman" w:hAnsi="Times New Roman"/>
          <w:color w:val="000000"/>
          <w:sz w:val="24"/>
        </w:rPr>
        <w:t>Верди и других композиторов).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вариативно: создание </w:t>
      </w:r>
      <w:proofErr w:type="gramStart"/>
      <w:r w:rsidRPr="00F8185C">
        <w:rPr>
          <w:rFonts w:ascii="Times New Roman" w:hAnsi="Times New Roman"/>
          <w:color w:val="000000"/>
          <w:sz w:val="24"/>
          <w:lang w:val="ru-RU"/>
        </w:rPr>
        <w:t>любительского видеофильма</w:t>
      </w:r>
      <w:proofErr w:type="gramEnd"/>
      <w:r w:rsidRPr="00F8185C">
        <w:rPr>
          <w:rFonts w:ascii="Times New Roman" w:hAnsi="Times New Roman"/>
          <w:color w:val="000000"/>
          <w:sz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виртуальный квест по музыкальному театру.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lastRenderedPageBreak/>
        <w:t>Современные обработки классической музыки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F8185C">
        <w:rPr>
          <w:rFonts w:ascii="Times New Roman" w:hAnsi="Times New Roman"/>
          <w:color w:val="000000"/>
          <w:sz w:val="24"/>
        </w:rPr>
        <w:t>Garage</w:t>
      </w:r>
      <w:r w:rsidRPr="00F8185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8185C">
        <w:rPr>
          <w:rFonts w:ascii="Times New Roman" w:hAnsi="Times New Roman"/>
          <w:color w:val="000000"/>
          <w:sz w:val="24"/>
        </w:rPr>
        <w:t>Band</w:t>
      </w:r>
      <w:r w:rsidRPr="00F8185C">
        <w:rPr>
          <w:rFonts w:ascii="Times New Roman" w:hAnsi="Times New Roman"/>
          <w:color w:val="000000"/>
          <w:sz w:val="24"/>
          <w:lang w:val="ru-RU"/>
        </w:rPr>
        <w:t>).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/>
        <w:ind w:left="120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освоение понятий «выше-ниже»;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песен, попевок, в которых присутствуют данные элементы.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Содержание: Размер 6/8. </w:t>
      </w:r>
      <w:r w:rsidRPr="00F8185C">
        <w:rPr>
          <w:rFonts w:ascii="Times New Roman" w:hAnsi="Times New Roman"/>
          <w:color w:val="000000"/>
          <w:sz w:val="24"/>
        </w:rPr>
        <w:t xml:space="preserve">Нота с точкой. </w:t>
      </w:r>
      <w:r w:rsidRPr="00F8185C">
        <w:rPr>
          <w:rFonts w:ascii="Times New Roman" w:hAnsi="Times New Roman"/>
          <w:color w:val="000000"/>
          <w:sz w:val="24"/>
          <w:lang w:val="ru-RU"/>
        </w:rPr>
        <w:t>Шестнадцатые. Пунктирный ритм.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игра «устой – неустой»;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анализ ступеневого состава мажорной и минорной гаммы (тон-полутон);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элементы двухголосия;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различение на слух мажорных и минорных аккордов;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вокальные упражнения с элементами трёхголосия;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Виды деятельности обучающихся: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4D6EAC" w:rsidRPr="00F8185C" w:rsidRDefault="004D6EAC">
      <w:pPr>
        <w:rPr>
          <w:sz w:val="20"/>
          <w:lang w:val="ru-RU"/>
        </w:rPr>
        <w:sectPr w:rsidR="004D6EAC" w:rsidRPr="00F8185C" w:rsidSect="008A3121">
          <w:pgSz w:w="11906" w:h="16383"/>
          <w:pgMar w:top="1134" w:right="850" w:bottom="1134" w:left="720" w:header="720" w:footer="720" w:gutter="0"/>
          <w:cols w:space="720"/>
        </w:sectPr>
      </w:pP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1282524"/>
      <w:bookmarkEnd w:id="6"/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D6EAC" w:rsidRPr="00F8185C" w:rsidRDefault="004D6EA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​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  <w:bookmarkStart w:id="8" w:name="_Toc139972685"/>
      <w:bookmarkEnd w:id="8"/>
    </w:p>
    <w:p w:rsidR="004D6EAC" w:rsidRPr="00F8185C" w:rsidRDefault="004D6EA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D6EAC" w:rsidRPr="00F8185C" w:rsidRDefault="004D6EA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F8185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8185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8185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8185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</w:t>
      </w:r>
      <w:proofErr w:type="gramStart"/>
      <w:r w:rsidRPr="00F8185C">
        <w:rPr>
          <w:rFonts w:ascii="Times New Roman" w:hAnsi="Times New Roman"/>
          <w:color w:val="000000"/>
          <w:sz w:val="24"/>
          <w:lang w:val="ru-RU"/>
        </w:rPr>
        <w:t>нотные)по</w:t>
      </w:r>
      <w:proofErr w:type="gramEnd"/>
      <w:r w:rsidRPr="00F8185C">
        <w:rPr>
          <w:rFonts w:ascii="Times New Roman" w:hAnsi="Times New Roman"/>
          <w:color w:val="000000"/>
          <w:sz w:val="24"/>
          <w:lang w:val="ru-RU"/>
        </w:rPr>
        <w:t xml:space="preserve"> предложенному учителем алгоритму;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8185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 оценивать свой вклад в общий результат;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8185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8185C">
        <w:rPr>
          <w:rFonts w:ascii="Times New Roman" w:hAnsi="Times New Roman"/>
          <w:color w:val="000000"/>
          <w:sz w:val="24"/>
          <w:lang w:val="ru-RU"/>
        </w:rPr>
        <w:t>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D6EAC" w:rsidRPr="00F8185C" w:rsidRDefault="004D6EAC">
      <w:pPr>
        <w:spacing w:after="0"/>
        <w:ind w:left="120"/>
        <w:rPr>
          <w:sz w:val="20"/>
          <w:lang w:val="ru-RU"/>
        </w:rPr>
      </w:pPr>
      <w:bookmarkStart w:id="9" w:name="_Toc139972686"/>
      <w:bookmarkEnd w:id="9"/>
    </w:p>
    <w:p w:rsidR="004D6EAC" w:rsidRPr="00F8185C" w:rsidRDefault="004D6EA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D6EAC" w:rsidRPr="00F8185C" w:rsidRDefault="004D6EA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D6EAC" w:rsidRPr="00F8185C" w:rsidRDefault="004D6EA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4D6EAC" w:rsidRPr="00F8185C" w:rsidRDefault="00AE3AC8">
      <w:pPr>
        <w:spacing w:after="0" w:line="264" w:lineRule="auto"/>
        <w:ind w:left="12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Обучающиеся, освоившие основную образовательную программу по музыке: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1 «Народная музыка России»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2 «Классическая музыка»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3 «Музыка в жизни человека»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4 «Музыка народов мира»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5 «Духовная музыка»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6 «Музыка театра и кино»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b/>
          <w:color w:val="000000"/>
          <w:sz w:val="24"/>
          <w:lang w:val="ru-RU"/>
        </w:rPr>
        <w:t>К концу изучения модуля № 8 «Музыкальная грамота» обучающийся научится: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рисунки;</w:t>
      </w:r>
    </w:p>
    <w:p w:rsidR="004D6EAC" w:rsidRPr="00F8185C" w:rsidRDefault="00AE3AC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8185C">
        <w:rPr>
          <w:rFonts w:ascii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4D6EAC" w:rsidRPr="00AE3AC8" w:rsidRDefault="004D6EAC">
      <w:pPr>
        <w:rPr>
          <w:lang w:val="ru-RU"/>
        </w:rPr>
        <w:sectPr w:rsidR="004D6EAC" w:rsidRPr="00AE3AC8" w:rsidSect="008A3121">
          <w:pgSz w:w="11906" w:h="16383"/>
          <w:pgMar w:top="1134" w:right="850" w:bottom="1134" w:left="720" w:header="720" w:footer="720" w:gutter="0"/>
          <w:cols w:space="720"/>
        </w:sectPr>
      </w:pPr>
    </w:p>
    <w:p w:rsidR="00905427" w:rsidRPr="00905427" w:rsidRDefault="00905427" w:rsidP="00EB190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128252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D6EAC" w:rsidRDefault="00AE3AC8" w:rsidP="00EB190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334"/>
        <w:gridCol w:w="1080"/>
        <w:gridCol w:w="1800"/>
        <w:gridCol w:w="1717"/>
        <w:gridCol w:w="2646"/>
      </w:tblGrid>
      <w:tr w:rsidR="004D6EAC" w:rsidTr="00AE584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5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459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5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63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64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</w:tbl>
    <w:p w:rsidR="004D6EAC" w:rsidRDefault="004D6EAC">
      <w:pPr>
        <w:sectPr w:rsidR="004D6EAC" w:rsidSect="008A3121">
          <w:pgSz w:w="16383" w:h="11906" w:orient="landscape"/>
          <w:pgMar w:top="360" w:right="850" w:bottom="719" w:left="1701" w:header="720" w:footer="720" w:gutter="0"/>
          <w:cols w:space="720"/>
        </w:sectPr>
      </w:pPr>
    </w:p>
    <w:p w:rsidR="00FC535E" w:rsidRDefault="00FC53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D6EAC" w:rsidRDefault="00AE3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9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5334"/>
        <w:gridCol w:w="1080"/>
        <w:gridCol w:w="1800"/>
        <w:gridCol w:w="1717"/>
        <w:gridCol w:w="2800"/>
      </w:tblGrid>
      <w:tr w:rsidR="004D6EAC" w:rsidTr="00AE584B">
        <w:trPr>
          <w:trHeight w:val="144"/>
          <w:tblCellSpacing w:w="20" w:type="nil"/>
        </w:trPr>
        <w:tc>
          <w:tcPr>
            <w:tcW w:w="2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5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459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2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5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 w:rsidP="00716344">
            <w:pPr>
              <w:spacing w:line="240" w:lineRule="auto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 w:rsidP="00716344">
            <w:pPr>
              <w:spacing w:line="240" w:lineRule="auto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 w:rsidP="00716344">
            <w:pPr>
              <w:spacing w:line="240" w:lineRule="auto"/>
            </w:pP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 w:rsidP="00716344">
            <w:pPr>
              <w:spacing w:line="240" w:lineRule="auto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949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17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 w:rsidP="00716344">
            <w:pPr>
              <w:spacing w:line="240" w:lineRule="auto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14777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33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Tr="00AE584B">
        <w:trPr>
          <w:trHeight w:val="221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 w:rsidP="007163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17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 w:rsidP="00716344">
            <w:pPr>
              <w:spacing w:line="240" w:lineRule="auto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38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</w:tbl>
    <w:p w:rsidR="004D6EAC" w:rsidRDefault="004D6EAC">
      <w:pPr>
        <w:sectPr w:rsidR="004D6EAC" w:rsidSect="00716344">
          <w:pgSz w:w="16383" w:h="11906" w:orient="landscape"/>
          <w:pgMar w:top="899" w:right="850" w:bottom="1134" w:left="1701" w:header="720" w:footer="720" w:gutter="0"/>
          <w:cols w:space="720"/>
        </w:sectPr>
      </w:pPr>
    </w:p>
    <w:p w:rsidR="004D6EAC" w:rsidRDefault="00AE3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120" w:type="dxa"/>
        <w:tblCellSpacing w:w="20" w:type="nil"/>
        <w:tblInd w:w="-9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5956"/>
        <w:gridCol w:w="1044"/>
        <w:gridCol w:w="1841"/>
        <w:gridCol w:w="1979"/>
        <w:gridCol w:w="3236"/>
      </w:tblGrid>
      <w:tr w:rsidR="004D6EAC" w:rsidTr="0065125F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5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4864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EAC" w:rsidRDefault="004D6EAC">
            <w:pPr>
              <w:spacing w:after="0"/>
              <w:ind w:left="135"/>
            </w:pPr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5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3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15120" w:type="dxa"/>
            <w:gridSpan w:val="6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RPr="00AE3AC8" w:rsidTr="00AE584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5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56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  <w:tr w:rsidR="004D6EAC" w:rsidTr="00AE584B">
        <w:trPr>
          <w:trHeight w:val="144"/>
          <w:tblCellSpacing w:w="20" w:type="nil"/>
        </w:trPr>
        <w:tc>
          <w:tcPr>
            <w:tcW w:w="70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</w:tbl>
    <w:p w:rsidR="004D6EAC" w:rsidRDefault="004D6EAC">
      <w:pPr>
        <w:sectPr w:rsidR="004D6EAC" w:rsidSect="00D72C92">
          <w:pgSz w:w="16383" w:h="11906" w:orient="landscape"/>
          <w:pgMar w:top="1134" w:right="850" w:bottom="899" w:left="1701" w:header="720" w:footer="720" w:gutter="0"/>
          <w:cols w:space="720"/>
        </w:sectPr>
      </w:pPr>
    </w:p>
    <w:p w:rsidR="00D72C92" w:rsidRDefault="00D72C9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1282526"/>
      <w:bookmarkEnd w:id="10"/>
      <w:r w:rsidRPr="00D72C92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bookmarkStart w:id="12" w:name="_GoBack"/>
      <w:bookmarkEnd w:id="12"/>
    </w:p>
    <w:p w:rsidR="004D6EAC" w:rsidRDefault="00AE3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Ind w:w="-9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60"/>
        <w:gridCol w:w="1073"/>
        <w:gridCol w:w="2314"/>
        <w:gridCol w:w="1910"/>
        <w:gridCol w:w="1347"/>
        <w:gridCol w:w="2221"/>
      </w:tblGrid>
      <w:tr w:rsidR="004D6EAC" w:rsidTr="00BC404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5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5332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5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33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</w:tbl>
    <w:p w:rsidR="004D6EAC" w:rsidRDefault="004D6EAC">
      <w:pPr>
        <w:sectPr w:rsidR="004D6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EAC" w:rsidRDefault="00AE3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9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5003"/>
        <w:gridCol w:w="946"/>
        <w:gridCol w:w="1909"/>
        <w:gridCol w:w="1910"/>
        <w:gridCol w:w="1347"/>
        <w:gridCol w:w="2824"/>
      </w:tblGrid>
      <w:tr w:rsidR="004D6EAC" w:rsidTr="00BC404E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5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5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6EAC" w:rsidRPr="00AE3AC8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Tr="00BC404E">
        <w:trPr>
          <w:trHeight w:val="144"/>
          <w:tblCellSpacing w:w="20" w:type="nil"/>
        </w:trPr>
        <w:tc>
          <w:tcPr>
            <w:tcW w:w="6300" w:type="dxa"/>
            <w:gridSpan w:val="2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</w:tbl>
    <w:p w:rsidR="004D6EAC" w:rsidRDefault="004D6EAC">
      <w:pPr>
        <w:sectPr w:rsidR="004D6EAC" w:rsidSect="00D72C92">
          <w:pgSz w:w="16383" w:h="11906" w:orient="landscape"/>
          <w:pgMar w:top="899" w:right="850" w:bottom="899" w:left="1701" w:header="720" w:footer="720" w:gutter="0"/>
          <w:cols w:space="720"/>
        </w:sectPr>
      </w:pPr>
    </w:p>
    <w:p w:rsidR="004D6EAC" w:rsidRDefault="00AE3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528"/>
        <w:gridCol w:w="1316"/>
        <w:gridCol w:w="1841"/>
        <w:gridCol w:w="1910"/>
        <w:gridCol w:w="1347"/>
        <w:gridCol w:w="2824"/>
      </w:tblGrid>
      <w:tr w:rsidR="004D6E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EAC" w:rsidRDefault="004D6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EAC" w:rsidRDefault="004D6EAC"/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D6EAC" w:rsidRPr="00AE3A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D6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EAC" w:rsidRDefault="004D6EAC">
            <w:pPr>
              <w:spacing w:after="0"/>
              <w:ind w:left="135"/>
            </w:pPr>
          </w:p>
        </w:tc>
      </w:tr>
      <w:tr w:rsidR="004D6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EAC" w:rsidRPr="00AE3AC8" w:rsidRDefault="00AE3AC8">
            <w:pPr>
              <w:spacing w:after="0"/>
              <w:ind w:left="135"/>
              <w:rPr>
                <w:lang w:val="ru-RU"/>
              </w:rPr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 w:rsidRPr="00AE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EAC" w:rsidRDefault="00AE3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EAC" w:rsidRDefault="004D6EAC"/>
        </w:tc>
      </w:tr>
    </w:tbl>
    <w:p w:rsidR="004D6EAC" w:rsidRDefault="004D6EAC">
      <w:pPr>
        <w:sectPr w:rsidR="004D6EAC" w:rsidSect="00FC535E">
          <w:pgSz w:w="16383" w:h="11906" w:orient="landscape"/>
          <w:pgMar w:top="360" w:right="850" w:bottom="1134" w:left="720" w:header="720" w:footer="720" w:gutter="0"/>
          <w:cols w:space="720"/>
        </w:sectPr>
      </w:pPr>
    </w:p>
    <w:p w:rsidR="004D6EAC" w:rsidRPr="00BC404E" w:rsidRDefault="00AE3AC8">
      <w:pPr>
        <w:spacing w:after="0"/>
        <w:ind w:left="120"/>
        <w:rPr>
          <w:lang w:val="ru-RU"/>
        </w:rPr>
      </w:pPr>
      <w:bookmarkStart w:id="13" w:name="block-21282527"/>
      <w:bookmarkEnd w:id="11"/>
      <w:r w:rsidRPr="00BC40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6EAC" w:rsidRDefault="00AE3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6EAC" w:rsidRPr="00AE3AC8" w:rsidRDefault="00AE3AC8">
      <w:pPr>
        <w:spacing w:after="0" w:line="480" w:lineRule="auto"/>
        <w:ind w:left="120"/>
        <w:rPr>
          <w:lang w:val="ru-RU"/>
        </w:rPr>
      </w:pPr>
      <w:r w:rsidRPr="00AE3AC8">
        <w:rPr>
          <w:rFonts w:ascii="Times New Roman" w:hAnsi="Times New Roman"/>
          <w:color w:val="000000"/>
          <w:sz w:val="28"/>
          <w:lang w:val="ru-RU"/>
        </w:rPr>
        <w:t>​‌•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AE3AC8">
        <w:rPr>
          <w:sz w:val="28"/>
          <w:lang w:val="ru-RU"/>
        </w:rPr>
        <w:br/>
      </w:r>
      <w:r w:rsidRPr="00AE3AC8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AE3AC8">
        <w:rPr>
          <w:sz w:val="28"/>
          <w:lang w:val="ru-RU"/>
        </w:rPr>
        <w:br/>
      </w:r>
      <w:bookmarkStart w:id="14" w:name="0d4d2a67-5837-4252-b43a-95aa3f3876a6"/>
      <w:r w:rsidRPr="00AE3AC8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4 класс/ Алеев В.В., Общество с ограниченной ответственностью «ДРОФА»; Акционерное общество «Издательство «Просвещение»</w:t>
      </w:r>
      <w:bookmarkEnd w:id="14"/>
      <w:r w:rsidRPr="00AE3AC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EAC" w:rsidRPr="00AE3AC8" w:rsidRDefault="00AE3AC8">
      <w:pPr>
        <w:spacing w:after="0" w:line="480" w:lineRule="auto"/>
        <w:ind w:left="120"/>
        <w:rPr>
          <w:lang w:val="ru-RU"/>
        </w:rPr>
      </w:pPr>
      <w:r w:rsidRPr="00AE3AC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6EAC" w:rsidRPr="00AE3AC8" w:rsidRDefault="00AE3AC8">
      <w:pPr>
        <w:spacing w:after="0"/>
        <w:ind w:left="120"/>
        <w:rPr>
          <w:lang w:val="ru-RU"/>
        </w:rPr>
      </w:pPr>
      <w:r w:rsidRPr="00AE3AC8">
        <w:rPr>
          <w:rFonts w:ascii="Times New Roman" w:hAnsi="Times New Roman"/>
          <w:color w:val="000000"/>
          <w:sz w:val="28"/>
          <w:lang w:val="ru-RU"/>
        </w:rPr>
        <w:t>​</w:t>
      </w:r>
    </w:p>
    <w:p w:rsidR="004D6EAC" w:rsidRPr="00AE3AC8" w:rsidRDefault="00AE3AC8">
      <w:pPr>
        <w:spacing w:after="0" w:line="480" w:lineRule="auto"/>
        <w:ind w:left="120"/>
        <w:rPr>
          <w:lang w:val="ru-RU"/>
        </w:rPr>
      </w:pPr>
      <w:r w:rsidRPr="00AE3A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EAC" w:rsidRPr="00AE3AC8" w:rsidRDefault="00AE3AC8">
      <w:pPr>
        <w:spacing w:after="0" w:line="480" w:lineRule="auto"/>
        <w:ind w:left="120"/>
        <w:rPr>
          <w:lang w:val="ru-RU"/>
        </w:rPr>
      </w:pPr>
      <w:r w:rsidRPr="00AE3AC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D6EAC" w:rsidRPr="00AE3AC8" w:rsidRDefault="004D6EAC">
      <w:pPr>
        <w:spacing w:after="0"/>
        <w:ind w:left="120"/>
        <w:rPr>
          <w:lang w:val="ru-RU"/>
        </w:rPr>
      </w:pPr>
    </w:p>
    <w:p w:rsidR="004D6EAC" w:rsidRPr="00AE3AC8" w:rsidRDefault="00AE3AC8">
      <w:pPr>
        <w:spacing w:after="0" w:line="480" w:lineRule="auto"/>
        <w:ind w:left="120"/>
        <w:rPr>
          <w:lang w:val="ru-RU"/>
        </w:rPr>
      </w:pPr>
      <w:r w:rsidRPr="00AE3A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6EAC" w:rsidRDefault="00AE3AC8" w:rsidP="00BC404E">
      <w:pPr>
        <w:spacing w:after="0" w:line="480" w:lineRule="auto"/>
        <w:ind w:left="120"/>
        <w:sectPr w:rsidR="004D6EA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BC404E">
        <w:rPr>
          <w:rFonts w:ascii="Times New Roman" w:hAnsi="Times New Roman"/>
          <w:color w:val="333333"/>
          <w:sz w:val="28"/>
        </w:rPr>
        <w:t>​‌</w:t>
      </w:r>
    </w:p>
    <w:bookmarkEnd w:id="13"/>
    <w:p w:rsidR="00AE3AC8" w:rsidRDefault="00AE3AC8" w:rsidP="00BC404E"/>
    <w:sectPr w:rsidR="00AE3AC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92" w:rsidRDefault="00C75092" w:rsidP="00BC404E">
      <w:pPr>
        <w:spacing w:after="0" w:line="240" w:lineRule="auto"/>
      </w:pPr>
      <w:r>
        <w:separator/>
      </w:r>
    </w:p>
  </w:endnote>
  <w:endnote w:type="continuationSeparator" w:id="0">
    <w:p w:rsidR="00C75092" w:rsidRDefault="00C75092" w:rsidP="00BC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92" w:rsidRDefault="00C75092" w:rsidP="00BC404E">
      <w:pPr>
        <w:spacing w:after="0" w:line="240" w:lineRule="auto"/>
      </w:pPr>
      <w:r>
        <w:separator/>
      </w:r>
    </w:p>
  </w:footnote>
  <w:footnote w:type="continuationSeparator" w:id="0">
    <w:p w:rsidR="00C75092" w:rsidRDefault="00C75092" w:rsidP="00BC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C"/>
    <w:rsid w:val="004D6EAC"/>
    <w:rsid w:val="0065125F"/>
    <w:rsid w:val="00716344"/>
    <w:rsid w:val="00764B59"/>
    <w:rsid w:val="007E03CC"/>
    <w:rsid w:val="008A3121"/>
    <w:rsid w:val="00905427"/>
    <w:rsid w:val="00AA570D"/>
    <w:rsid w:val="00AD67C0"/>
    <w:rsid w:val="00AE3AC8"/>
    <w:rsid w:val="00AE584B"/>
    <w:rsid w:val="00BC404E"/>
    <w:rsid w:val="00C75092"/>
    <w:rsid w:val="00D72C92"/>
    <w:rsid w:val="00EB190E"/>
    <w:rsid w:val="00F67328"/>
    <w:rsid w:val="00F8185C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2B1F"/>
  <w15:docId w15:val="{B70A26C7-8A46-445A-B5BF-FF532369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C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15886</Words>
  <Characters>90556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АКУША СОШ№3</dc:creator>
  <cp:lastModifiedBy>АКУША СОШ№3</cp:lastModifiedBy>
  <cp:revision>3</cp:revision>
  <dcterms:created xsi:type="dcterms:W3CDTF">2023-09-13T06:24:00Z</dcterms:created>
  <dcterms:modified xsi:type="dcterms:W3CDTF">2023-09-13T06:26:00Z</dcterms:modified>
</cp:coreProperties>
</file>